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AB4FE" w14:textId="77777777" w:rsidR="00890AD1" w:rsidRDefault="00890AD1" w:rsidP="00890AD1">
      <w:r>
        <w:rPr>
          <w:noProof/>
        </w:rPr>
        <w:drawing>
          <wp:anchor distT="0" distB="0" distL="114300" distR="114300" simplePos="0" relativeHeight="251659264" behindDoc="0" locked="0" layoutInCell="1" allowOverlap="1" wp14:anchorId="35B8377A" wp14:editId="77351045">
            <wp:simplePos x="0" y="0"/>
            <wp:positionH relativeFrom="margin">
              <wp:posOffset>336550</wp:posOffset>
            </wp:positionH>
            <wp:positionV relativeFrom="margin">
              <wp:posOffset>6350</wp:posOffset>
            </wp:positionV>
            <wp:extent cx="863600" cy="9645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xonDragonsIcon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2" t="658" r="82143" b="-658"/>
                    <a:stretch/>
                  </pic:blipFill>
                  <pic:spPr bwMode="auto">
                    <a:xfrm>
                      <a:off x="0" y="0"/>
                      <a:ext cx="863600" cy="96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</w:t>
      </w:r>
    </w:p>
    <w:p w14:paraId="521E43FF" w14:textId="77777777" w:rsidR="00890AD1" w:rsidRDefault="00890AD1" w:rsidP="00890AD1"/>
    <w:p w14:paraId="6E2371AA" w14:textId="77777777" w:rsidR="00890AD1" w:rsidRDefault="00890AD1" w:rsidP="00890AD1"/>
    <w:p w14:paraId="60CC7367" w14:textId="77777777" w:rsidR="00890AD1" w:rsidRPr="00FD796F" w:rsidRDefault="00890AD1" w:rsidP="00890AD1">
      <w:pPr>
        <w:rPr>
          <w:rFonts w:ascii="Trebuchet MS" w:hAnsi="Trebuchet MS"/>
          <w:b/>
          <w:szCs w:val="28"/>
        </w:rPr>
      </w:pPr>
      <w:r w:rsidRPr="00FD796F">
        <w:rPr>
          <w:rFonts w:ascii="Trebuchet MS" w:hAnsi="Trebuchet MS"/>
          <w:b/>
          <w:szCs w:val="28"/>
        </w:rPr>
        <w:t>Dixon PAC Meeting</w:t>
      </w:r>
    </w:p>
    <w:p w14:paraId="1E741EF2" w14:textId="77777777" w:rsidR="00890AD1" w:rsidRPr="00FD796F" w:rsidRDefault="00890AD1" w:rsidP="00890AD1">
      <w:pPr>
        <w:rPr>
          <w:rFonts w:ascii="Trebuchet MS" w:hAnsi="Trebuchet MS"/>
          <w:szCs w:val="28"/>
        </w:rPr>
      </w:pPr>
      <w:r w:rsidRPr="00FD796F">
        <w:rPr>
          <w:rFonts w:ascii="Trebuchet MS" w:hAnsi="Trebuchet MS"/>
          <w:b/>
          <w:szCs w:val="32"/>
        </w:rPr>
        <w:tab/>
      </w:r>
      <w:r w:rsidRPr="00FD796F">
        <w:rPr>
          <w:rFonts w:ascii="Trebuchet MS" w:hAnsi="Trebuchet MS"/>
          <w:b/>
          <w:szCs w:val="32"/>
        </w:rPr>
        <w:tab/>
      </w:r>
      <w:r w:rsidRPr="00FD796F">
        <w:rPr>
          <w:rFonts w:ascii="Trebuchet MS" w:hAnsi="Trebuchet MS"/>
          <w:b/>
          <w:szCs w:val="32"/>
        </w:rPr>
        <w:tab/>
      </w:r>
    </w:p>
    <w:p w14:paraId="67D3EC4C" w14:textId="2551C56C" w:rsidR="00890AD1" w:rsidRPr="00FD796F" w:rsidRDefault="00890AD1" w:rsidP="00890AD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Minutes of Meeting of </w:t>
      </w:r>
      <w:r w:rsidR="00884B88">
        <w:rPr>
          <w:rFonts w:ascii="Trebuchet MS" w:hAnsi="Trebuchet MS"/>
        </w:rPr>
        <w:t>January 10, 2017</w:t>
      </w:r>
    </w:p>
    <w:p w14:paraId="481D1D44" w14:textId="77777777" w:rsidR="00890AD1" w:rsidRPr="00FD796F" w:rsidRDefault="00890AD1" w:rsidP="00890AD1">
      <w:pPr>
        <w:rPr>
          <w:rFonts w:ascii="Trebuchet MS" w:hAnsi="Trebuchet MS"/>
          <w:szCs w:val="28"/>
        </w:rPr>
      </w:pPr>
    </w:p>
    <w:p w14:paraId="1FF884A2" w14:textId="77777777" w:rsidR="00890AD1" w:rsidRPr="00FD796F" w:rsidRDefault="00890AD1" w:rsidP="00890AD1">
      <w:pPr>
        <w:rPr>
          <w:rFonts w:ascii="Trebuchet MS" w:hAnsi="Trebuchet MS"/>
          <w:szCs w:val="28"/>
        </w:rPr>
      </w:pPr>
    </w:p>
    <w:p w14:paraId="1C0506E8" w14:textId="77777777" w:rsidR="00890AD1" w:rsidRPr="00FD796F" w:rsidRDefault="00890AD1" w:rsidP="00890AD1">
      <w:pPr>
        <w:rPr>
          <w:rFonts w:ascii="Trebuchet MS" w:hAnsi="Trebuchet MS"/>
          <w:b/>
          <w:szCs w:val="18"/>
        </w:rPr>
      </w:pPr>
      <w:r w:rsidRPr="00FD796F">
        <w:rPr>
          <w:rFonts w:ascii="Trebuchet MS" w:hAnsi="Trebuchet MS"/>
          <w:b/>
          <w:szCs w:val="18"/>
        </w:rPr>
        <w:t>Attendance:</w:t>
      </w:r>
    </w:p>
    <w:p w14:paraId="07E6B3C6" w14:textId="77777777" w:rsidR="00890AD1" w:rsidRPr="00FD796F" w:rsidRDefault="00890AD1" w:rsidP="00890AD1">
      <w:pPr>
        <w:rPr>
          <w:rFonts w:ascii="Trebuchet MS" w:hAnsi="Trebuchet MS"/>
          <w:b/>
          <w:szCs w:val="18"/>
        </w:rPr>
      </w:pPr>
    </w:p>
    <w:p w14:paraId="388B5CF7" w14:textId="58DB7BA8" w:rsidR="00890AD1" w:rsidRPr="00FD796F" w:rsidRDefault="00890AD1" w:rsidP="00890AD1">
      <w:pPr>
        <w:ind w:left="2160" w:hanging="2160"/>
        <w:rPr>
          <w:rFonts w:ascii="Trebuchet MS" w:hAnsi="Trebuchet MS"/>
          <w:szCs w:val="18"/>
        </w:rPr>
      </w:pPr>
      <w:r w:rsidRPr="00FD796F">
        <w:rPr>
          <w:rFonts w:ascii="Trebuchet MS" w:hAnsi="Trebuchet MS"/>
          <w:szCs w:val="18"/>
        </w:rPr>
        <w:t>PAC Members:</w:t>
      </w:r>
      <w:r w:rsidRPr="00FD796F">
        <w:rPr>
          <w:rFonts w:ascii="Trebuchet MS" w:hAnsi="Trebuchet MS"/>
          <w:szCs w:val="18"/>
        </w:rPr>
        <w:tab/>
        <w:t>Lisa Fisher</w:t>
      </w:r>
      <w:r w:rsidR="00884B88">
        <w:rPr>
          <w:rFonts w:ascii="Trebuchet MS" w:hAnsi="Trebuchet MS"/>
          <w:szCs w:val="18"/>
        </w:rPr>
        <w:t xml:space="preserve">, </w:t>
      </w:r>
      <w:r w:rsidRPr="00FD796F">
        <w:rPr>
          <w:rFonts w:ascii="Trebuchet MS" w:hAnsi="Trebuchet MS"/>
          <w:szCs w:val="18"/>
        </w:rPr>
        <w:t>Meg Riter</w:t>
      </w:r>
      <w:r>
        <w:rPr>
          <w:rFonts w:ascii="Trebuchet MS" w:hAnsi="Trebuchet MS"/>
          <w:szCs w:val="18"/>
        </w:rPr>
        <w:t>,</w:t>
      </w:r>
      <w:r w:rsidRPr="00FD796F">
        <w:rPr>
          <w:rFonts w:ascii="Trebuchet MS" w:hAnsi="Trebuchet MS"/>
          <w:szCs w:val="18"/>
        </w:rPr>
        <w:t xml:space="preserve"> Lyn Yang, </w:t>
      </w:r>
      <w:r>
        <w:rPr>
          <w:rFonts w:ascii="Trebuchet MS" w:hAnsi="Trebuchet MS"/>
          <w:szCs w:val="18"/>
        </w:rPr>
        <w:t>Patti Bates</w:t>
      </w:r>
      <w:r w:rsidRPr="00FD796F">
        <w:rPr>
          <w:rFonts w:ascii="Trebuchet MS" w:hAnsi="Trebuchet MS"/>
          <w:szCs w:val="18"/>
        </w:rPr>
        <w:t>, Diana White</w:t>
      </w:r>
      <w:r>
        <w:rPr>
          <w:rFonts w:ascii="Trebuchet MS" w:hAnsi="Trebuchet MS"/>
          <w:szCs w:val="18"/>
        </w:rPr>
        <w:t xml:space="preserve">, </w:t>
      </w:r>
      <w:r w:rsidR="00884B88">
        <w:rPr>
          <w:rFonts w:ascii="Trebuchet MS" w:hAnsi="Trebuchet MS"/>
          <w:szCs w:val="18"/>
        </w:rPr>
        <w:t>Karen Fisher-Hagel, Amie Nowak, Pilar Ramos, Laura Gillanders, Kay Sy, Karin Schweitzer</w:t>
      </w:r>
    </w:p>
    <w:p w14:paraId="557A45BF" w14:textId="7723BE69" w:rsidR="00890AD1" w:rsidRPr="00FD796F" w:rsidRDefault="00890AD1" w:rsidP="00890AD1">
      <w:pPr>
        <w:rPr>
          <w:rFonts w:ascii="Trebuchet MS" w:hAnsi="Trebuchet MS"/>
          <w:szCs w:val="18"/>
        </w:rPr>
      </w:pPr>
      <w:r w:rsidRPr="00FD796F">
        <w:rPr>
          <w:rFonts w:ascii="Trebuchet MS" w:hAnsi="Trebuchet MS"/>
          <w:szCs w:val="18"/>
        </w:rPr>
        <w:t xml:space="preserve">Staff:  </w:t>
      </w:r>
      <w:r w:rsidRPr="00FD796F">
        <w:rPr>
          <w:rFonts w:ascii="Trebuchet MS" w:hAnsi="Trebuchet MS"/>
          <w:szCs w:val="18"/>
        </w:rPr>
        <w:tab/>
      </w:r>
      <w:r w:rsidRPr="00FD796F">
        <w:rPr>
          <w:rFonts w:ascii="Trebuchet MS" w:hAnsi="Trebuchet MS"/>
          <w:szCs w:val="18"/>
        </w:rPr>
        <w:tab/>
        <w:t>Bill Juhas</w:t>
      </w:r>
      <w:r>
        <w:rPr>
          <w:rFonts w:ascii="Trebuchet MS" w:hAnsi="Trebuchet MS"/>
          <w:szCs w:val="18"/>
        </w:rPr>
        <w:t>z</w:t>
      </w:r>
      <w:r w:rsidRPr="00FD796F">
        <w:rPr>
          <w:rFonts w:ascii="Trebuchet MS" w:hAnsi="Trebuchet MS"/>
          <w:szCs w:val="18"/>
        </w:rPr>
        <w:t>, Tanya Major</w:t>
      </w:r>
      <w:r>
        <w:rPr>
          <w:rFonts w:ascii="Trebuchet MS" w:hAnsi="Trebuchet MS"/>
          <w:szCs w:val="18"/>
        </w:rPr>
        <w:t>,</w:t>
      </w:r>
      <w:r w:rsidR="00884B88">
        <w:rPr>
          <w:rFonts w:ascii="Trebuchet MS" w:hAnsi="Trebuchet MS"/>
          <w:szCs w:val="18"/>
        </w:rPr>
        <w:t xml:space="preserve"> Lee Hunter</w:t>
      </w:r>
      <w:r>
        <w:rPr>
          <w:rFonts w:ascii="Trebuchet MS" w:hAnsi="Trebuchet MS"/>
          <w:szCs w:val="18"/>
        </w:rPr>
        <w:t xml:space="preserve"> </w:t>
      </w:r>
    </w:p>
    <w:p w14:paraId="01100216" w14:textId="77777777" w:rsidR="00890AD1" w:rsidRPr="00FD796F" w:rsidRDefault="00890AD1" w:rsidP="00890AD1">
      <w:pPr>
        <w:rPr>
          <w:rFonts w:ascii="Trebuchet MS" w:hAnsi="Trebuchet MS"/>
          <w:b/>
          <w:szCs w:val="18"/>
        </w:rPr>
      </w:pPr>
    </w:p>
    <w:p w14:paraId="5E2CC11C" w14:textId="77777777" w:rsidR="00890AD1" w:rsidRPr="00FD796F" w:rsidRDefault="00890AD1" w:rsidP="00890AD1">
      <w:pPr>
        <w:rPr>
          <w:rFonts w:ascii="Trebuchet MS" w:hAnsi="Trebuchet MS"/>
          <w:b/>
          <w:szCs w:val="18"/>
        </w:rPr>
      </w:pPr>
    </w:p>
    <w:p w14:paraId="75F93513" w14:textId="756BCD93" w:rsidR="00890AD1" w:rsidRPr="00FD796F" w:rsidRDefault="00890AD1" w:rsidP="00890AD1">
      <w:pPr>
        <w:rPr>
          <w:rFonts w:ascii="Trebuchet MS" w:hAnsi="Trebuchet MS"/>
          <w:szCs w:val="18"/>
        </w:rPr>
      </w:pPr>
      <w:r w:rsidRPr="00FD796F">
        <w:rPr>
          <w:rFonts w:ascii="Trebuchet MS" w:hAnsi="Trebuchet MS"/>
          <w:szCs w:val="18"/>
        </w:rPr>
        <w:t>1.</w:t>
      </w:r>
      <w:r w:rsidRPr="00FD796F">
        <w:rPr>
          <w:rFonts w:ascii="Trebuchet MS" w:hAnsi="Trebuchet MS"/>
          <w:szCs w:val="18"/>
        </w:rPr>
        <w:tab/>
      </w:r>
      <w:r w:rsidR="00884B88">
        <w:rPr>
          <w:rFonts w:ascii="Trebuchet MS" w:hAnsi="Trebuchet MS"/>
          <w:szCs w:val="18"/>
        </w:rPr>
        <w:t>Lisa Fisher</w:t>
      </w:r>
      <w:r>
        <w:rPr>
          <w:rFonts w:ascii="Trebuchet MS" w:hAnsi="Trebuchet MS"/>
          <w:szCs w:val="18"/>
        </w:rPr>
        <w:t xml:space="preserve"> </w:t>
      </w:r>
      <w:r w:rsidRPr="00FD796F">
        <w:rPr>
          <w:rFonts w:ascii="Trebuchet MS" w:hAnsi="Trebuchet MS"/>
          <w:szCs w:val="18"/>
        </w:rPr>
        <w:t>opened the meeting at 7:</w:t>
      </w:r>
      <w:r w:rsidR="00884B88">
        <w:rPr>
          <w:rFonts w:ascii="Trebuchet MS" w:hAnsi="Trebuchet MS"/>
          <w:szCs w:val="18"/>
        </w:rPr>
        <w:t>11</w:t>
      </w:r>
      <w:r w:rsidRPr="00FD796F">
        <w:rPr>
          <w:rFonts w:ascii="Trebuchet MS" w:hAnsi="Trebuchet MS"/>
          <w:szCs w:val="18"/>
        </w:rPr>
        <w:t xml:space="preserve"> p.m. and welcomed guests.</w:t>
      </w:r>
    </w:p>
    <w:p w14:paraId="74760067" w14:textId="77777777" w:rsidR="00890AD1" w:rsidRDefault="00890AD1" w:rsidP="00890AD1">
      <w:pPr>
        <w:rPr>
          <w:rFonts w:ascii="Trebuchet MS" w:hAnsi="Trebuchet MS"/>
          <w:b/>
          <w:szCs w:val="18"/>
        </w:rPr>
      </w:pPr>
    </w:p>
    <w:p w14:paraId="6DFA5BD6" w14:textId="77777777" w:rsidR="00890AD1" w:rsidRPr="00FD796F" w:rsidRDefault="00890AD1" w:rsidP="00890AD1">
      <w:pPr>
        <w:rPr>
          <w:rFonts w:ascii="Trebuchet MS" w:hAnsi="Trebuchet MS"/>
          <w:b/>
          <w:szCs w:val="18"/>
        </w:rPr>
      </w:pPr>
    </w:p>
    <w:p w14:paraId="38A21AA7" w14:textId="2991F031" w:rsidR="00890AD1" w:rsidRPr="00FD796F" w:rsidRDefault="00890AD1" w:rsidP="00884B88">
      <w:pPr>
        <w:ind w:left="720" w:hanging="720"/>
        <w:rPr>
          <w:rFonts w:ascii="Trebuchet MS" w:hAnsi="Trebuchet MS"/>
          <w:i/>
          <w:szCs w:val="18"/>
        </w:rPr>
      </w:pPr>
      <w:r w:rsidRPr="00FD796F">
        <w:rPr>
          <w:rFonts w:ascii="Trebuchet MS" w:hAnsi="Trebuchet MS"/>
          <w:b/>
          <w:i/>
          <w:szCs w:val="18"/>
        </w:rPr>
        <w:t>2.</w:t>
      </w:r>
      <w:r w:rsidRPr="00FD796F">
        <w:rPr>
          <w:rFonts w:ascii="Trebuchet MS" w:hAnsi="Trebuchet MS"/>
          <w:b/>
          <w:i/>
          <w:szCs w:val="18"/>
        </w:rPr>
        <w:tab/>
        <w:t>MOVED</w:t>
      </w:r>
      <w:r w:rsidR="00884B88">
        <w:rPr>
          <w:rFonts w:ascii="Trebuchet MS" w:hAnsi="Trebuchet MS"/>
          <w:i/>
          <w:szCs w:val="18"/>
        </w:rPr>
        <w:t xml:space="preserve"> by Karen Fisher-Hagel</w:t>
      </w:r>
      <w:r w:rsidRPr="00FD796F">
        <w:rPr>
          <w:rFonts w:ascii="Trebuchet MS" w:hAnsi="Trebuchet MS"/>
          <w:b/>
          <w:i/>
          <w:szCs w:val="18"/>
        </w:rPr>
        <w:t xml:space="preserve"> &amp;</w:t>
      </w:r>
      <w:r w:rsidR="00884B88">
        <w:rPr>
          <w:rFonts w:ascii="Trebuchet MS" w:hAnsi="Trebuchet MS"/>
          <w:b/>
          <w:i/>
          <w:szCs w:val="18"/>
        </w:rPr>
        <w:t xml:space="preserve"> SECONDED </w:t>
      </w:r>
      <w:r w:rsidR="00884B88">
        <w:rPr>
          <w:rFonts w:ascii="Trebuchet MS" w:hAnsi="Trebuchet MS"/>
          <w:i/>
          <w:szCs w:val="18"/>
        </w:rPr>
        <w:t>by Amie Nowak</w:t>
      </w:r>
      <w:r w:rsidRPr="00FD796F">
        <w:rPr>
          <w:rFonts w:ascii="Trebuchet MS" w:hAnsi="Trebuchet MS"/>
          <w:b/>
          <w:i/>
          <w:szCs w:val="18"/>
        </w:rPr>
        <w:t xml:space="preserve"> </w:t>
      </w:r>
      <w:r w:rsidR="00884B88" w:rsidRPr="00FD796F">
        <w:rPr>
          <w:rFonts w:ascii="Trebuchet MS" w:hAnsi="Trebuchet MS"/>
          <w:i/>
          <w:szCs w:val="18"/>
        </w:rPr>
        <w:t>that the agenda be adopted.</w:t>
      </w:r>
      <w:r w:rsidR="00884B88">
        <w:rPr>
          <w:rFonts w:ascii="Trebuchet MS" w:hAnsi="Trebuchet MS"/>
          <w:i/>
          <w:szCs w:val="18"/>
        </w:rPr>
        <w:t xml:space="preserve"> </w:t>
      </w:r>
      <w:r w:rsidRPr="00FD796F">
        <w:rPr>
          <w:rFonts w:ascii="Trebuchet MS" w:hAnsi="Trebuchet MS"/>
          <w:b/>
          <w:i/>
          <w:szCs w:val="18"/>
        </w:rPr>
        <w:t>CARRIED</w:t>
      </w:r>
      <w:r w:rsidRPr="00FD796F">
        <w:rPr>
          <w:rFonts w:ascii="Trebuchet MS" w:hAnsi="Trebuchet MS"/>
          <w:i/>
          <w:szCs w:val="18"/>
        </w:rPr>
        <w:t>.</w:t>
      </w:r>
    </w:p>
    <w:p w14:paraId="3DE54086" w14:textId="77777777" w:rsidR="00890AD1" w:rsidRDefault="00890AD1" w:rsidP="00890AD1">
      <w:pPr>
        <w:rPr>
          <w:rFonts w:ascii="Trebuchet MS" w:hAnsi="Trebuchet MS"/>
          <w:i/>
          <w:szCs w:val="18"/>
        </w:rPr>
      </w:pPr>
    </w:p>
    <w:p w14:paraId="1EE935F0" w14:textId="77777777" w:rsidR="00890AD1" w:rsidRPr="00FD796F" w:rsidRDefault="00890AD1" w:rsidP="00890AD1">
      <w:pPr>
        <w:rPr>
          <w:rFonts w:ascii="Trebuchet MS" w:hAnsi="Trebuchet MS"/>
          <w:i/>
          <w:szCs w:val="18"/>
        </w:rPr>
      </w:pPr>
    </w:p>
    <w:p w14:paraId="651D1368" w14:textId="4631D2B4" w:rsidR="00F14BD2" w:rsidRPr="00884B88" w:rsidRDefault="00890AD1" w:rsidP="00884B88">
      <w:pPr>
        <w:ind w:left="720" w:hanging="720"/>
        <w:rPr>
          <w:lang w:val="en-CA"/>
        </w:rPr>
      </w:pPr>
      <w:r w:rsidRPr="00FD796F">
        <w:rPr>
          <w:rFonts w:ascii="Trebuchet MS" w:hAnsi="Trebuchet MS"/>
          <w:b/>
          <w:i/>
          <w:szCs w:val="18"/>
        </w:rPr>
        <w:t>3.</w:t>
      </w:r>
      <w:r w:rsidRPr="00FD796F">
        <w:rPr>
          <w:rFonts w:ascii="Trebuchet MS" w:hAnsi="Trebuchet MS"/>
          <w:b/>
          <w:i/>
          <w:szCs w:val="18"/>
        </w:rPr>
        <w:tab/>
        <w:t>MOVED</w:t>
      </w:r>
      <w:r w:rsidR="00884B88">
        <w:rPr>
          <w:rFonts w:ascii="Trebuchet MS" w:hAnsi="Trebuchet MS"/>
          <w:i/>
          <w:szCs w:val="18"/>
        </w:rPr>
        <w:t xml:space="preserve"> by Meg Riter</w:t>
      </w:r>
      <w:r w:rsidRPr="00FD796F">
        <w:rPr>
          <w:rFonts w:ascii="Trebuchet MS" w:hAnsi="Trebuchet MS"/>
          <w:b/>
          <w:i/>
          <w:szCs w:val="18"/>
        </w:rPr>
        <w:t xml:space="preserve"> &amp; </w:t>
      </w:r>
      <w:r w:rsidR="00884B88" w:rsidRPr="00884B88">
        <w:rPr>
          <w:rFonts w:ascii="Trebuchet MS" w:hAnsi="Trebuchet MS"/>
          <w:b/>
          <w:i/>
          <w:szCs w:val="18"/>
        </w:rPr>
        <w:t>SECONDED</w:t>
      </w:r>
      <w:r w:rsidR="00884B88">
        <w:rPr>
          <w:rFonts w:ascii="Trebuchet MS" w:hAnsi="Trebuchet MS"/>
          <w:i/>
          <w:szCs w:val="18"/>
        </w:rPr>
        <w:t xml:space="preserve"> by Diana White that </w:t>
      </w:r>
      <w:r w:rsidR="00884B88" w:rsidRPr="00FD796F">
        <w:rPr>
          <w:rFonts w:ascii="Trebuchet MS" w:hAnsi="Trebuchet MS"/>
          <w:i/>
          <w:szCs w:val="18"/>
        </w:rPr>
        <w:t xml:space="preserve">minutes of the </w:t>
      </w:r>
      <w:r w:rsidR="00884B88">
        <w:rPr>
          <w:rFonts w:ascii="Trebuchet MS" w:hAnsi="Trebuchet MS"/>
          <w:i/>
          <w:szCs w:val="18"/>
        </w:rPr>
        <w:t xml:space="preserve">December 6, 2016 </w:t>
      </w:r>
      <w:r w:rsidR="00884B88">
        <w:rPr>
          <w:rFonts w:ascii="Trebuchet MS" w:hAnsi="Trebuchet MS"/>
          <w:i/>
          <w:szCs w:val="18"/>
        </w:rPr>
        <w:t>meeting</w:t>
      </w:r>
      <w:r w:rsidR="00884B88">
        <w:rPr>
          <w:rFonts w:ascii="Trebuchet MS" w:hAnsi="Trebuchet MS"/>
          <w:i/>
          <w:szCs w:val="18"/>
        </w:rPr>
        <w:t xml:space="preserve"> be adopted</w:t>
      </w:r>
      <w:r w:rsidR="00884B88">
        <w:rPr>
          <w:rFonts w:ascii="Trebuchet MS" w:hAnsi="Trebuchet MS"/>
          <w:i/>
          <w:szCs w:val="18"/>
        </w:rPr>
        <w:t>.</w:t>
      </w:r>
      <w:r w:rsidR="00884B88">
        <w:rPr>
          <w:rFonts w:ascii="Trebuchet MS" w:hAnsi="Trebuchet MS"/>
          <w:i/>
          <w:szCs w:val="18"/>
        </w:rPr>
        <w:t xml:space="preserve"> </w:t>
      </w:r>
      <w:r w:rsidRPr="00884B88">
        <w:rPr>
          <w:rFonts w:ascii="Trebuchet MS" w:hAnsi="Trebuchet MS"/>
          <w:b/>
          <w:i/>
          <w:szCs w:val="18"/>
        </w:rPr>
        <w:t>CARRIED</w:t>
      </w:r>
      <w:r w:rsidR="00884B88">
        <w:rPr>
          <w:rFonts w:ascii="Trebuchet MS" w:hAnsi="Trebuchet MS"/>
          <w:i/>
          <w:szCs w:val="18"/>
        </w:rPr>
        <w:t>.</w:t>
      </w:r>
    </w:p>
    <w:p w14:paraId="277E6276" w14:textId="77777777" w:rsidR="00D42B68" w:rsidRDefault="00D42B68">
      <w:pPr>
        <w:rPr>
          <w:lang w:val="en-CA"/>
        </w:rPr>
      </w:pPr>
    </w:p>
    <w:p w14:paraId="4B9F02B1" w14:textId="77777777" w:rsidR="00884B88" w:rsidRDefault="00884B88" w:rsidP="00884B88">
      <w:pPr>
        <w:rPr>
          <w:rFonts w:ascii="Trebuchet MS" w:hAnsi="Trebuchet MS"/>
          <w:b/>
          <w:szCs w:val="18"/>
        </w:rPr>
      </w:pPr>
      <w:r w:rsidRPr="00FD796F">
        <w:rPr>
          <w:rFonts w:ascii="Trebuchet MS" w:hAnsi="Trebuchet MS"/>
          <w:szCs w:val="18"/>
        </w:rPr>
        <w:t>4.</w:t>
      </w:r>
      <w:r w:rsidRPr="00FD796F">
        <w:rPr>
          <w:rFonts w:ascii="Trebuchet MS" w:hAnsi="Trebuchet MS"/>
          <w:szCs w:val="18"/>
        </w:rPr>
        <w:tab/>
      </w:r>
      <w:r>
        <w:rPr>
          <w:rFonts w:ascii="Trebuchet MS" w:hAnsi="Trebuchet MS"/>
          <w:b/>
          <w:szCs w:val="18"/>
        </w:rPr>
        <w:t>Administrator’s Report -  Bill Juhasz</w:t>
      </w:r>
    </w:p>
    <w:p w14:paraId="130F6776" w14:textId="77777777" w:rsidR="00884B88" w:rsidRDefault="00884B88" w:rsidP="00884B88">
      <w:pPr>
        <w:rPr>
          <w:rFonts w:ascii="Trebuchet MS" w:hAnsi="Trebuchet MS"/>
          <w:b/>
          <w:szCs w:val="18"/>
        </w:rPr>
      </w:pPr>
    </w:p>
    <w:p w14:paraId="16C406DE" w14:textId="1F2E350E" w:rsidR="00884B88" w:rsidRDefault="00884B88" w:rsidP="00884B88">
      <w:pPr>
        <w:rPr>
          <w:rFonts w:ascii="Trebuchet MS" w:hAnsi="Trebuchet MS"/>
          <w:szCs w:val="18"/>
        </w:rPr>
      </w:pPr>
      <w:r>
        <w:rPr>
          <w:rFonts w:ascii="Trebuchet MS" w:hAnsi="Trebuchet MS"/>
          <w:szCs w:val="18"/>
        </w:rPr>
        <w:t>New student learning template (report card) was distributed for Term 1</w:t>
      </w:r>
      <w:r w:rsidR="00D662CA">
        <w:rPr>
          <w:rFonts w:ascii="Trebuchet MS" w:hAnsi="Trebuchet MS"/>
          <w:szCs w:val="18"/>
        </w:rPr>
        <w:t>.  A</w:t>
      </w:r>
      <w:r w:rsidR="000707F5">
        <w:rPr>
          <w:rFonts w:ascii="Trebuchet MS" w:hAnsi="Trebuchet MS"/>
          <w:szCs w:val="18"/>
        </w:rPr>
        <w:t>doption of this format is a continuous learning curve for both staff and pa</w:t>
      </w:r>
      <w:r w:rsidR="00D662CA">
        <w:rPr>
          <w:rFonts w:ascii="Trebuchet MS" w:hAnsi="Trebuchet MS"/>
          <w:szCs w:val="18"/>
        </w:rPr>
        <w:t>rents.  Staff is continually as</w:t>
      </w:r>
      <w:r w:rsidR="000707F5">
        <w:rPr>
          <w:rFonts w:ascii="Trebuchet MS" w:hAnsi="Trebuchet MS"/>
          <w:szCs w:val="18"/>
        </w:rPr>
        <w:t>essing, admin will put out survey for feedback.</w:t>
      </w:r>
    </w:p>
    <w:p w14:paraId="62E58F0B" w14:textId="77777777" w:rsidR="000707F5" w:rsidRDefault="000707F5" w:rsidP="00884B88">
      <w:pPr>
        <w:rPr>
          <w:rFonts w:ascii="Trebuchet MS" w:hAnsi="Trebuchet MS"/>
          <w:szCs w:val="18"/>
        </w:rPr>
      </w:pPr>
    </w:p>
    <w:p w14:paraId="686EA9A9" w14:textId="429DBB3B" w:rsidR="000707F5" w:rsidRDefault="000707F5" w:rsidP="00884B88">
      <w:pPr>
        <w:rPr>
          <w:rFonts w:ascii="Trebuchet MS" w:hAnsi="Trebuchet MS"/>
          <w:szCs w:val="18"/>
        </w:rPr>
      </w:pPr>
      <w:r>
        <w:rPr>
          <w:rFonts w:ascii="Trebuchet MS" w:hAnsi="Trebuchet MS"/>
          <w:szCs w:val="18"/>
        </w:rPr>
        <w:t xml:space="preserve">A group of international students will join our community in February.  A few students will join existing classes while the bulk will be hosted in the empty annex classroom with own teacher.  </w:t>
      </w:r>
    </w:p>
    <w:p w14:paraId="708D1593" w14:textId="77777777" w:rsidR="00E92F22" w:rsidRDefault="00E92F22" w:rsidP="00884B88">
      <w:pPr>
        <w:rPr>
          <w:rFonts w:ascii="Trebuchet MS" w:hAnsi="Trebuchet MS"/>
          <w:szCs w:val="18"/>
        </w:rPr>
      </w:pPr>
    </w:p>
    <w:p w14:paraId="6F819A5E" w14:textId="1681A64C" w:rsidR="00E92F22" w:rsidRDefault="00E92F22" w:rsidP="00884B88">
      <w:pPr>
        <w:rPr>
          <w:rFonts w:ascii="Trebuchet MS" w:hAnsi="Trebuchet MS"/>
          <w:szCs w:val="18"/>
        </w:rPr>
      </w:pPr>
      <w:r>
        <w:rPr>
          <w:rFonts w:ascii="Trebuchet MS" w:hAnsi="Trebuchet MS"/>
          <w:szCs w:val="18"/>
        </w:rPr>
        <w:t>Big student turnout for basketball season, this year we will have 2 grade 7 teams as well as grade 5/6 teams.  Thank you to our volunteer coaches!</w:t>
      </w:r>
    </w:p>
    <w:p w14:paraId="5A0BECA0" w14:textId="77777777" w:rsidR="00E92F22" w:rsidRDefault="00E92F22" w:rsidP="00884B88">
      <w:pPr>
        <w:rPr>
          <w:rFonts w:ascii="Trebuchet MS" w:hAnsi="Trebuchet MS"/>
          <w:szCs w:val="18"/>
        </w:rPr>
      </w:pPr>
    </w:p>
    <w:p w14:paraId="7E954DF3" w14:textId="77777777" w:rsidR="00BD3900" w:rsidRDefault="00E92F22" w:rsidP="00884B88">
      <w:pPr>
        <w:rPr>
          <w:rFonts w:ascii="Trebuchet MS" w:hAnsi="Trebuchet MS"/>
          <w:szCs w:val="18"/>
        </w:rPr>
      </w:pPr>
      <w:r>
        <w:rPr>
          <w:rFonts w:ascii="Trebuchet MS" w:hAnsi="Trebuchet MS"/>
          <w:szCs w:val="18"/>
        </w:rPr>
        <w:t xml:space="preserve">Mme. Beck is expected to go on leave in March; Bill will advise </w:t>
      </w:r>
      <w:r w:rsidR="00BD3900">
        <w:rPr>
          <w:rFonts w:ascii="Trebuchet MS" w:hAnsi="Trebuchet MS"/>
          <w:szCs w:val="18"/>
        </w:rPr>
        <w:t xml:space="preserve">on replacement when found.  No other staffing changes currently known as district publishes job postings later in the year.  </w:t>
      </w:r>
    </w:p>
    <w:p w14:paraId="628DAFAB" w14:textId="77777777" w:rsidR="00BD3900" w:rsidRDefault="00BD3900" w:rsidP="00884B88">
      <w:pPr>
        <w:rPr>
          <w:rFonts w:ascii="Trebuchet MS" w:hAnsi="Trebuchet MS"/>
          <w:szCs w:val="18"/>
        </w:rPr>
      </w:pPr>
    </w:p>
    <w:p w14:paraId="06D561DE" w14:textId="5836BA18" w:rsidR="00E92F22" w:rsidRPr="00884B88" w:rsidRDefault="00BD3900" w:rsidP="00884B88">
      <w:pPr>
        <w:rPr>
          <w:rFonts w:ascii="Trebuchet MS" w:hAnsi="Trebuchet MS"/>
          <w:lang w:val="en-CA"/>
        </w:rPr>
      </w:pPr>
      <w:r>
        <w:rPr>
          <w:rFonts w:ascii="Trebuchet MS" w:hAnsi="Trebuchet MS"/>
          <w:szCs w:val="18"/>
        </w:rPr>
        <w:t xml:space="preserve">Lisa Fisher inquired as to district-wide water testing results for Dixon as some schools have not had access to water fountains due to presence of lead.  Tanya Major responded that Dixon passed inspection.  </w:t>
      </w:r>
      <w:r w:rsidR="00E92F22">
        <w:rPr>
          <w:rFonts w:ascii="Trebuchet MS" w:hAnsi="Trebuchet MS"/>
          <w:szCs w:val="18"/>
        </w:rPr>
        <w:t xml:space="preserve"> </w:t>
      </w:r>
    </w:p>
    <w:p w14:paraId="50C7B9D4" w14:textId="021100AA" w:rsidR="00BD3900" w:rsidRPr="00FD796F" w:rsidRDefault="00BD3900" w:rsidP="00BD3900">
      <w:pPr>
        <w:rPr>
          <w:rFonts w:ascii="Trebuchet MS" w:hAnsi="Trebuchet MS"/>
          <w:lang w:val="en-CA"/>
        </w:rPr>
      </w:pPr>
      <w:r>
        <w:rPr>
          <w:rFonts w:ascii="Trebuchet MS" w:hAnsi="Trebuchet MS"/>
          <w:szCs w:val="18"/>
        </w:rPr>
        <w:lastRenderedPageBreak/>
        <w:t>5</w:t>
      </w:r>
      <w:r w:rsidRPr="00FD796F">
        <w:rPr>
          <w:rFonts w:ascii="Trebuchet MS" w:hAnsi="Trebuchet MS"/>
          <w:szCs w:val="18"/>
        </w:rPr>
        <w:t>.</w:t>
      </w:r>
      <w:r w:rsidRPr="00FD796F">
        <w:rPr>
          <w:rFonts w:ascii="Trebuchet MS" w:hAnsi="Trebuchet MS"/>
          <w:szCs w:val="18"/>
        </w:rPr>
        <w:tab/>
      </w:r>
      <w:r w:rsidRPr="00541A10">
        <w:rPr>
          <w:rFonts w:ascii="Trebuchet MS" w:hAnsi="Trebuchet MS"/>
          <w:b/>
          <w:szCs w:val="18"/>
        </w:rPr>
        <w:t xml:space="preserve">Treasurer Report </w:t>
      </w:r>
    </w:p>
    <w:p w14:paraId="274B93F3" w14:textId="77777777" w:rsidR="00890AD1" w:rsidRDefault="00890AD1">
      <w:pPr>
        <w:rPr>
          <w:lang w:val="en-CA"/>
        </w:rPr>
      </w:pPr>
    </w:p>
    <w:p w14:paraId="27A5A152" w14:textId="77777777" w:rsidR="00606A93" w:rsidRDefault="00BD3900">
      <w:pPr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 xml:space="preserve">Patti Bates presented the Profit/Loss Statement for October-December 2016.  There were no food days (revenue) in December.  </w:t>
      </w:r>
    </w:p>
    <w:p w14:paraId="3458C992" w14:textId="77777777" w:rsidR="00606A93" w:rsidRDefault="00606A93">
      <w:pPr>
        <w:rPr>
          <w:rFonts w:ascii="Trebuchet MS" w:hAnsi="Trebuchet MS"/>
          <w:lang w:val="en-CA"/>
        </w:rPr>
      </w:pPr>
    </w:p>
    <w:p w14:paraId="4D39AA13" w14:textId="77777777" w:rsidR="00606A93" w:rsidRDefault="00BD3900">
      <w:pPr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>Per motions from prior meetings, donations were made to Feed-U-</w:t>
      </w:r>
      <w:r w:rsidR="00606A93">
        <w:rPr>
          <w:rFonts w:ascii="Trebuchet MS" w:hAnsi="Trebuchet MS"/>
          <w:lang w:val="en-CA"/>
        </w:rPr>
        <w:t xml:space="preserve">Cate and Dixon goodwill fund.  </w:t>
      </w:r>
    </w:p>
    <w:p w14:paraId="4EA9F35A" w14:textId="77777777" w:rsidR="00606A93" w:rsidRDefault="00606A93">
      <w:pPr>
        <w:rPr>
          <w:rFonts w:ascii="Trebuchet MS" w:hAnsi="Trebuchet MS"/>
          <w:lang w:val="en-CA"/>
        </w:rPr>
      </w:pPr>
    </w:p>
    <w:p w14:paraId="68E997FD" w14:textId="44B1C4CE" w:rsidR="00606A93" w:rsidRDefault="00606A93">
      <w:pPr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 xml:space="preserve">We still need to spend approx. $5k from </w:t>
      </w:r>
      <w:r w:rsidR="00D662CA">
        <w:rPr>
          <w:rFonts w:ascii="Trebuchet MS" w:hAnsi="Trebuchet MS"/>
          <w:lang w:val="en-CA"/>
        </w:rPr>
        <w:t>the gaming fund.  Bill nominated</w:t>
      </w:r>
      <w:r>
        <w:rPr>
          <w:rFonts w:ascii="Trebuchet MS" w:hAnsi="Trebuchet MS"/>
          <w:lang w:val="en-CA"/>
        </w:rPr>
        <w:t xml:space="preserve"> new projector screen in gym as area of need; current one is old, damaged &amp; difficult to </w:t>
      </w:r>
      <w:r w:rsidR="00194BC9">
        <w:rPr>
          <w:rFonts w:ascii="Trebuchet MS" w:hAnsi="Trebuchet MS"/>
          <w:lang w:val="en-CA"/>
        </w:rPr>
        <w:t xml:space="preserve">maneuver.  Projector screen is frequently used for assemblies, presentations &amp; movie nights.    </w:t>
      </w:r>
    </w:p>
    <w:p w14:paraId="2891C93E" w14:textId="77777777" w:rsidR="00606A93" w:rsidRDefault="00606A93">
      <w:pPr>
        <w:rPr>
          <w:rFonts w:ascii="Trebuchet MS" w:hAnsi="Trebuchet MS"/>
          <w:lang w:val="en-CA"/>
        </w:rPr>
      </w:pPr>
    </w:p>
    <w:p w14:paraId="61532EBB" w14:textId="383E720B" w:rsidR="00BD3900" w:rsidRPr="00BD3900" w:rsidRDefault="00606A93">
      <w:pPr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 xml:space="preserve">Karen Fisher-Hagel/Diana White will follow-up &amp; advise Patti on cost to renew movie license.  </w:t>
      </w:r>
    </w:p>
    <w:p w14:paraId="1977AB6B" w14:textId="77777777" w:rsidR="00890AD1" w:rsidRDefault="00890AD1">
      <w:pPr>
        <w:rPr>
          <w:lang w:val="en-CA"/>
        </w:rPr>
      </w:pPr>
    </w:p>
    <w:p w14:paraId="141988B6" w14:textId="7751C4F7" w:rsidR="00194BC9" w:rsidRPr="00194BC9" w:rsidRDefault="00194BC9" w:rsidP="00194BC9">
      <w:pPr>
        <w:ind w:hanging="11"/>
        <w:rPr>
          <w:rFonts w:ascii="Trebuchet MS" w:hAnsi="Trebuchet MS"/>
          <w:i/>
          <w:szCs w:val="18"/>
        </w:rPr>
      </w:pPr>
      <w:r>
        <w:rPr>
          <w:rFonts w:ascii="Trebuchet MS" w:hAnsi="Trebuchet MS"/>
          <w:b/>
          <w:szCs w:val="18"/>
        </w:rPr>
        <w:t xml:space="preserve">MOTION:  </w:t>
      </w:r>
      <w:r w:rsidRPr="00FD796F">
        <w:rPr>
          <w:rFonts w:ascii="Trebuchet MS" w:hAnsi="Trebuchet MS"/>
          <w:b/>
          <w:i/>
          <w:szCs w:val="18"/>
        </w:rPr>
        <w:t>MOVED</w:t>
      </w:r>
      <w:r>
        <w:rPr>
          <w:rFonts w:ascii="Trebuchet MS" w:hAnsi="Trebuchet MS"/>
          <w:i/>
          <w:szCs w:val="18"/>
        </w:rPr>
        <w:t xml:space="preserve"> by Karen Fisher-Hagel</w:t>
      </w:r>
      <w:r w:rsidRPr="00FD796F">
        <w:rPr>
          <w:rFonts w:ascii="Trebuchet MS" w:hAnsi="Trebuchet MS"/>
          <w:b/>
          <w:i/>
          <w:szCs w:val="18"/>
        </w:rPr>
        <w:t xml:space="preserve"> &amp;</w:t>
      </w:r>
      <w:r>
        <w:rPr>
          <w:rFonts w:ascii="Trebuchet MS" w:hAnsi="Trebuchet MS"/>
          <w:b/>
          <w:i/>
          <w:szCs w:val="18"/>
        </w:rPr>
        <w:t xml:space="preserve"> SECONDED </w:t>
      </w:r>
      <w:r>
        <w:rPr>
          <w:rFonts w:ascii="Trebuchet MS" w:hAnsi="Trebuchet MS"/>
          <w:i/>
          <w:szCs w:val="18"/>
        </w:rPr>
        <w:t>by Amie Nowak</w:t>
      </w:r>
      <w:r w:rsidRPr="00FD796F">
        <w:rPr>
          <w:rFonts w:ascii="Trebuchet MS" w:hAnsi="Trebuchet MS"/>
          <w:b/>
          <w:i/>
          <w:szCs w:val="18"/>
        </w:rPr>
        <w:t xml:space="preserve"> </w:t>
      </w:r>
      <w:r w:rsidRPr="00FD796F">
        <w:rPr>
          <w:rFonts w:ascii="Trebuchet MS" w:hAnsi="Trebuchet MS"/>
          <w:i/>
          <w:szCs w:val="18"/>
        </w:rPr>
        <w:t>that th</w:t>
      </w:r>
      <w:r>
        <w:rPr>
          <w:rFonts w:ascii="Trebuchet MS" w:hAnsi="Trebuchet MS"/>
          <w:i/>
          <w:szCs w:val="18"/>
        </w:rPr>
        <w:t xml:space="preserve">e financials be approved.  </w:t>
      </w:r>
      <w:r>
        <w:rPr>
          <w:rFonts w:ascii="Trebuchet MS" w:hAnsi="Trebuchet MS"/>
          <w:b/>
          <w:i/>
          <w:szCs w:val="18"/>
        </w:rPr>
        <w:t>CARRIED</w:t>
      </w:r>
      <w:r>
        <w:rPr>
          <w:rFonts w:ascii="Trebuchet MS" w:hAnsi="Trebuchet MS"/>
          <w:i/>
          <w:szCs w:val="18"/>
        </w:rPr>
        <w:t xml:space="preserve">.  </w:t>
      </w:r>
    </w:p>
    <w:p w14:paraId="3D8AE254" w14:textId="77777777" w:rsidR="00194BC9" w:rsidRDefault="00194BC9">
      <w:pPr>
        <w:rPr>
          <w:lang w:val="en-CA"/>
        </w:rPr>
      </w:pPr>
    </w:p>
    <w:p w14:paraId="376D7D61" w14:textId="2034811D" w:rsidR="00B61B41" w:rsidRDefault="00B61B41" w:rsidP="00B61B41">
      <w:pPr>
        <w:widowControl w:val="0"/>
        <w:autoSpaceDE w:val="0"/>
        <w:autoSpaceDN w:val="0"/>
        <w:adjustRightInd w:val="0"/>
        <w:ind w:left="360" w:hanging="360"/>
        <w:rPr>
          <w:rFonts w:ascii="Trebuchet MS" w:hAnsi="Trebuchet MS" w:cs="Arial"/>
          <w:b/>
          <w:color w:val="1A1A1A"/>
          <w:szCs w:val="28"/>
        </w:rPr>
      </w:pPr>
      <w:r>
        <w:rPr>
          <w:rFonts w:ascii="Trebuchet MS" w:hAnsi="Trebuchet MS" w:cs="Arial"/>
          <w:b/>
          <w:color w:val="1A1A1A"/>
          <w:szCs w:val="28"/>
        </w:rPr>
        <w:t>6</w:t>
      </w:r>
      <w:r w:rsidRPr="0083580F">
        <w:rPr>
          <w:rFonts w:ascii="Trebuchet MS" w:hAnsi="Trebuchet MS" w:cs="Arial"/>
          <w:b/>
          <w:color w:val="1A1A1A"/>
          <w:szCs w:val="28"/>
        </w:rPr>
        <w:t>.</w:t>
      </w:r>
      <w:r w:rsidRPr="0083580F">
        <w:rPr>
          <w:rFonts w:ascii="Trebuchet MS" w:hAnsi="Trebuchet MS" w:cs="Arial"/>
          <w:b/>
          <w:color w:val="1A1A1A"/>
          <w:szCs w:val="28"/>
        </w:rPr>
        <w:tab/>
      </w:r>
      <w:r>
        <w:rPr>
          <w:rFonts w:ascii="Trebuchet MS" w:hAnsi="Trebuchet MS" w:cs="Arial"/>
          <w:b/>
          <w:color w:val="1A1A1A"/>
          <w:szCs w:val="28"/>
        </w:rPr>
        <w:tab/>
        <w:t xml:space="preserve">Fundraising </w:t>
      </w:r>
    </w:p>
    <w:p w14:paraId="194A05C9" w14:textId="77777777" w:rsidR="00B61B41" w:rsidRDefault="00B61B41" w:rsidP="00B61B41">
      <w:pPr>
        <w:widowControl w:val="0"/>
        <w:autoSpaceDE w:val="0"/>
        <w:autoSpaceDN w:val="0"/>
        <w:adjustRightInd w:val="0"/>
        <w:ind w:left="360" w:hanging="360"/>
        <w:rPr>
          <w:rFonts w:ascii="Trebuchet MS" w:hAnsi="Trebuchet MS" w:cs="Arial"/>
          <w:b/>
          <w:color w:val="1A1A1A"/>
          <w:szCs w:val="28"/>
        </w:rPr>
      </w:pPr>
    </w:p>
    <w:p w14:paraId="47CCB81A" w14:textId="369A6E86" w:rsidR="00B61B41" w:rsidRDefault="00B61B41" w:rsidP="00B61B41">
      <w:pPr>
        <w:widowControl w:val="0"/>
        <w:autoSpaceDE w:val="0"/>
        <w:autoSpaceDN w:val="0"/>
        <w:adjustRightInd w:val="0"/>
        <w:ind w:left="360" w:hanging="360"/>
        <w:rPr>
          <w:rFonts w:ascii="Trebuchet MS" w:hAnsi="Trebuchet MS" w:cs="Arial"/>
          <w:color w:val="1A1A1A"/>
          <w:szCs w:val="28"/>
        </w:rPr>
      </w:pPr>
      <w:r>
        <w:rPr>
          <w:rFonts w:ascii="Trebuchet MS" w:hAnsi="Trebuchet MS" w:cs="Arial"/>
          <w:color w:val="1A1A1A"/>
          <w:szCs w:val="28"/>
        </w:rPr>
        <w:t>Pizza days for Jan-Jun have been moved to Thursdays; PAC calendar will be updated.</w:t>
      </w:r>
    </w:p>
    <w:p w14:paraId="13BF8D3F" w14:textId="77777777" w:rsidR="00B61B41" w:rsidRDefault="00B61B41" w:rsidP="00B61B41">
      <w:pPr>
        <w:widowControl w:val="0"/>
        <w:autoSpaceDE w:val="0"/>
        <w:autoSpaceDN w:val="0"/>
        <w:adjustRightInd w:val="0"/>
        <w:ind w:left="360" w:hanging="360"/>
        <w:rPr>
          <w:rFonts w:ascii="Trebuchet MS" w:hAnsi="Trebuchet MS" w:cs="Arial"/>
          <w:color w:val="1A1A1A"/>
          <w:szCs w:val="28"/>
        </w:rPr>
      </w:pPr>
    </w:p>
    <w:p w14:paraId="5D8ECCD7" w14:textId="7DB1E83D" w:rsidR="00B61B41" w:rsidRDefault="00B61B41" w:rsidP="00B61B41">
      <w:pPr>
        <w:widowControl w:val="0"/>
        <w:autoSpaceDE w:val="0"/>
        <w:autoSpaceDN w:val="0"/>
        <w:adjustRightInd w:val="0"/>
        <w:rPr>
          <w:rFonts w:ascii="Trebuchet MS" w:hAnsi="Trebuchet MS" w:cs="Arial"/>
          <w:color w:val="1A1A1A"/>
          <w:szCs w:val="28"/>
        </w:rPr>
      </w:pPr>
      <w:r>
        <w:rPr>
          <w:rFonts w:ascii="Trebuchet MS" w:hAnsi="Trebuchet MS" w:cs="Arial"/>
          <w:color w:val="1A1A1A"/>
          <w:szCs w:val="28"/>
        </w:rPr>
        <w:t>Maria Nokiani needs more help to run food days, particularly popcorn days as Bonnie Leslie has had to step down.  Lee Hunter</w:t>
      </w:r>
      <w:r w:rsidR="0059491F">
        <w:rPr>
          <w:rFonts w:ascii="Trebuchet MS" w:hAnsi="Trebuchet MS" w:cs="Arial"/>
          <w:color w:val="1A1A1A"/>
          <w:szCs w:val="28"/>
        </w:rPr>
        <w:t xml:space="preserve"> sent </w:t>
      </w:r>
      <w:r>
        <w:rPr>
          <w:rFonts w:ascii="Trebuchet MS" w:hAnsi="Trebuchet MS" w:cs="Arial"/>
          <w:color w:val="1A1A1A"/>
          <w:szCs w:val="28"/>
        </w:rPr>
        <w:t xml:space="preserve">an email to his parents and will put </w:t>
      </w:r>
      <w:r w:rsidR="0059491F">
        <w:rPr>
          <w:rFonts w:ascii="Trebuchet MS" w:hAnsi="Trebuchet MS" w:cs="Arial"/>
          <w:color w:val="1A1A1A"/>
          <w:szCs w:val="28"/>
        </w:rPr>
        <w:t>volunteers</w:t>
      </w:r>
      <w:r>
        <w:rPr>
          <w:rFonts w:ascii="Trebuchet MS" w:hAnsi="Trebuchet MS" w:cs="Arial"/>
          <w:color w:val="1A1A1A"/>
          <w:szCs w:val="28"/>
        </w:rPr>
        <w:t xml:space="preserve"> in touch with Maria.  Kay Sy and Karin Schweitzer also offered assistance.  </w:t>
      </w:r>
    </w:p>
    <w:p w14:paraId="4FEB9A1F" w14:textId="77777777" w:rsidR="00B61B41" w:rsidRDefault="00B61B41" w:rsidP="00B61B41">
      <w:pPr>
        <w:widowControl w:val="0"/>
        <w:autoSpaceDE w:val="0"/>
        <w:autoSpaceDN w:val="0"/>
        <w:adjustRightInd w:val="0"/>
        <w:rPr>
          <w:rFonts w:ascii="Trebuchet MS" w:hAnsi="Trebuchet MS" w:cs="Arial"/>
          <w:color w:val="1A1A1A"/>
          <w:szCs w:val="28"/>
        </w:rPr>
      </w:pPr>
    </w:p>
    <w:p w14:paraId="23A299B3" w14:textId="162F1411" w:rsidR="00B61B41" w:rsidRDefault="00B61B41" w:rsidP="00B61B41">
      <w:pPr>
        <w:widowControl w:val="0"/>
        <w:autoSpaceDE w:val="0"/>
        <w:autoSpaceDN w:val="0"/>
        <w:adjustRightInd w:val="0"/>
        <w:rPr>
          <w:rFonts w:ascii="Trebuchet MS" w:hAnsi="Trebuchet MS" w:cs="Arial"/>
          <w:color w:val="1A1A1A"/>
          <w:szCs w:val="28"/>
        </w:rPr>
      </w:pPr>
      <w:r>
        <w:rPr>
          <w:rFonts w:ascii="Trebuchet MS" w:hAnsi="Trebuchet MS" w:cs="Arial"/>
          <w:color w:val="1A1A1A"/>
          <w:szCs w:val="28"/>
        </w:rPr>
        <w:t xml:space="preserve">Dixon PAC received $2500 from the City of Richmond’s Canada 150 grant to host a spring event celebrating Canada’s confederation.  $16K was applied for, therefore the planned event will need to be revised.  We are looking for help and input.  </w:t>
      </w:r>
    </w:p>
    <w:p w14:paraId="3D8E4663" w14:textId="77777777" w:rsidR="00B61B41" w:rsidRDefault="00B61B41" w:rsidP="00B61B41">
      <w:pPr>
        <w:widowControl w:val="0"/>
        <w:autoSpaceDE w:val="0"/>
        <w:autoSpaceDN w:val="0"/>
        <w:adjustRightInd w:val="0"/>
        <w:rPr>
          <w:rFonts w:ascii="Trebuchet MS" w:hAnsi="Trebuchet MS" w:cs="Arial"/>
          <w:color w:val="1A1A1A"/>
          <w:szCs w:val="28"/>
        </w:rPr>
      </w:pPr>
    </w:p>
    <w:p w14:paraId="27218A52" w14:textId="2E2475BB" w:rsidR="00B61B41" w:rsidRDefault="00207D09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>BC Athletics Membership is required to participate at track meets; fee</w:t>
      </w:r>
      <w:r w:rsidR="00D662CA">
        <w:rPr>
          <w:rFonts w:ascii="Trebuchet MS" w:hAnsi="Trebuchet MS"/>
          <w:lang w:val="en-CA"/>
        </w:rPr>
        <w:t>s collected provide</w:t>
      </w:r>
      <w:r>
        <w:rPr>
          <w:rFonts w:ascii="Trebuchet MS" w:hAnsi="Trebuchet MS"/>
          <w:lang w:val="en-CA"/>
        </w:rPr>
        <w:t xml:space="preserve"> insurance to school and athletes.  Cost is $3/athlete or $125 for an organization.  Last year students paid directly, suggestion to make this a standard expense covered by PAC.  </w:t>
      </w:r>
    </w:p>
    <w:p w14:paraId="3B80BB67" w14:textId="77777777" w:rsidR="00207D09" w:rsidRDefault="00207D09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</w:p>
    <w:p w14:paraId="5E098077" w14:textId="1EA9D55C" w:rsidR="00207D09" w:rsidRPr="00194BC9" w:rsidRDefault="00207D09" w:rsidP="00207D09">
      <w:pPr>
        <w:ind w:hanging="11"/>
        <w:rPr>
          <w:rFonts w:ascii="Trebuchet MS" w:hAnsi="Trebuchet MS"/>
          <w:i/>
          <w:szCs w:val="18"/>
        </w:rPr>
      </w:pPr>
      <w:r>
        <w:rPr>
          <w:rFonts w:ascii="Trebuchet MS" w:hAnsi="Trebuchet MS"/>
          <w:b/>
          <w:szCs w:val="18"/>
        </w:rPr>
        <w:t xml:space="preserve">MOTION:  </w:t>
      </w:r>
      <w:r w:rsidRPr="00FD796F">
        <w:rPr>
          <w:rFonts w:ascii="Trebuchet MS" w:hAnsi="Trebuchet MS"/>
          <w:b/>
          <w:i/>
          <w:szCs w:val="18"/>
        </w:rPr>
        <w:t>MOVED</w:t>
      </w:r>
      <w:r>
        <w:rPr>
          <w:rFonts w:ascii="Trebuchet MS" w:hAnsi="Trebuchet MS"/>
          <w:i/>
          <w:szCs w:val="18"/>
        </w:rPr>
        <w:t xml:space="preserve"> by Karen Fisher-Hagel</w:t>
      </w:r>
      <w:r w:rsidRPr="00FD796F">
        <w:rPr>
          <w:rFonts w:ascii="Trebuchet MS" w:hAnsi="Trebuchet MS"/>
          <w:b/>
          <w:i/>
          <w:szCs w:val="18"/>
        </w:rPr>
        <w:t xml:space="preserve"> &amp;</w:t>
      </w:r>
      <w:r>
        <w:rPr>
          <w:rFonts w:ascii="Trebuchet MS" w:hAnsi="Trebuchet MS"/>
          <w:b/>
          <w:i/>
          <w:szCs w:val="18"/>
        </w:rPr>
        <w:t xml:space="preserve"> SECONDED </w:t>
      </w:r>
      <w:r>
        <w:rPr>
          <w:rFonts w:ascii="Trebuchet MS" w:hAnsi="Trebuchet MS"/>
          <w:i/>
          <w:szCs w:val="18"/>
        </w:rPr>
        <w:t xml:space="preserve">by </w:t>
      </w:r>
      <w:r>
        <w:rPr>
          <w:rFonts w:ascii="Trebuchet MS" w:hAnsi="Trebuchet MS"/>
          <w:i/>
          <w:szCs w:val="18"/>
        </w:rPr>
        <w:t>Laura to pay for BC Athletics Membership</w:t>
      </w:r>
      <w:r>
        <w:rPr>
          <w:rFonts w:ascii="Trebuchet MS" w:hAnsi="Trebuchet MS"/>
          <w:i/>
          <w:szCs w:val="18"/>
        </w:rPr>
        <w:t xml:space="preserve">.  </w:t>
      </w:r>
      <w:r>
        <w:rPr>
          <w:rFonts w:ascii="Trebuchet MS" w:hAnsi="Trebuchet MS"/>
          <w:b/>
          <w:i/>
          <w:szCs w:val="18"/>
        </w:rPr>
        <w:t>CARRIED</w:t>
      </w:r>
      <w:r>
        <w:rPr>
          <w:rFonts w:ascii="Trebuchet MS" w:hAnsi="Trebuchet MS"/>
          <w:i/>
          <w:szCs w:val="18"/>
        </w:rPr>
        <w:t xml:space="preserve">.  </w:t>
      </w:r>
    </w:p>
    <w:p w14:paraId="6C4FA4ED" w14:textId="77777777" w:rsidR="00207D09" w:rsidRDefault="00207D09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</w:p>
    <w:p w14:paraId="746AEAB5" w14:textId="372F4C37" w:rsidR="00207D09" w:rsidRDefault="00207D09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 xml:space="preserve">Tanya Major indicated Dragon-wear should be available next week.  </w:t>
      </w:r>
    </w:p>
    <w:p w14:paraId="46514776" w14:textId="77777777" w:rsidR="00207D09" w:rsidRDefault="00207D09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</w:p>
    <w:p w14:paraId="2C8BA55C" w14:textId="65332EC6" w:rsidR="00207D09" w:rsidRDefault="00207D09" w:rsidP="00B61B41">
      <w:pPr>
        <w:widowControl w:val="0"/>
        <w:autoSpaceDE w:val="0"/>
        <w:autoSpaceDN w:val="0"/>
        <w:adjustRightInd w:val="0"/>
        <w:rPr>
          <w:rFonts w:ascii="Trebuchet MS" w:hAnsi="Trebuchet MS"/>
          <w:b/>
          <w:lang w:val="en-CA"/>
        </w:rPr>
      </w:pPr>
      <w:r w:rsidRPr="00207D09">
        <w:rPr>
          <w:rFonts w:ascii="Trebuchet MS" w:hAnsi="Trebuchet MS"/>
          <w:b/>
          <w:lang w:val="en-CA"/>
        </w:rPr>
        <w:t xml:space="preserve">7.  </w:t>
      </w:r>
      <w:r w:rsidR="009E6C30">
        <w:rPr>
          <w:rFonts w:ascii="Trebuchet MS" w:hAnsi="Trebuchet MS"/>
          <w:b/>
          <w:lang w:val="en-CA"/>
        </w:rPr>
        <w:tab/>
      </w:r>
      <w:r w:rsidRPr="00207D09">
        <w:rPr>
          <w:rFonts w:ascii="Trebuchet MS" w:hAnsi="Trebuchet MS"/>
          <w:b/>
          <w:lang w:val="en-CA"/>
        </w:rPr>
        <w:t>Richmond District Parents Association (RDPA)</w:t>
      </w:r>
    </w:p>
    <w:p w14:paraId="13DEF1DD" w14:textId="77777777" w:rsidR="00207D09" w:rsidRDefault="00207D09" w:rsidP="00B61B41">
      <w:pPr>
        <w:widowControl w:val="0"/>
        <w:autoSpaceDE w:val="0"/>
        <w:autoSpaceDN w:val="0"/>
        <w:adjustRightInd w:val="0"/>
        <w:rPr>
          <w:rFonts w:ascii="Trebuchet MS" w:hAnsi="Trebuchet MS"/>
          <w:b/>
          <w:lang w:val="en-CA"/>
        </w:rPr>
      </w:pPr>
    </w:p>
    <w:p w14:paraId="6AF15791" w14:textId="34365A8D" w:rsidR="00207D09" w:rsidRDefault="00207D09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 xml:space="preserve">Karen Fisher-Hagel attended district </w:t>
      </w:r>
      <w:r w:rsidR="00D662CA">
        <w:rPr>
          <w:rFonts w:ascii="Trebuchet MS" w:hAnsi="Trebuchet MS"/>
          <w:lang w:val="en-CA"/>
        </w:rPr>
        <w:t xml:space="preserve">fundraising workshop.  Of note </w:t>
      </w:r>
      <w:r>
        <w:rPr>
          <w:rFonts w:ascii="Trebuchet MS" w:hAnsi="Trebuchet MS"/>
          <w:lang w:val="en-CA"/>
        </w:rPr>
        <w:t xml:space="preserve">were ideas to </w:t>
      </w:r>
      <w:r w:rsidR="00D662CA">
        <w:rPr>
          <w:rFonts w:ascii="Trebuchet MS" w:hAnsi="Trebuchet MS"/>
          <w:lang w:val="en-CA"/>
        </w:rPr>
        <w:t xml:space="preserve">(i) </w:t>
      </w:r>
      <w:r w:rsidR="009E6C30">
        <w:rPr>
          <w:rFonts w:ascii="Trebuchet MS" w:hAnsi="Trebuchet MS"/>
          <w:lang w:val="en-CA"/>
        </w:rPr>
        <w:t xml:space="preserve">obtain a group movie license </w:t>
      </w:r>
      <w:r w:rsidR="00D662CA">
        <w:rPr>
          <w:rFonts w:ascii="Trebuchet MS" w:hAnsi="Trebuchet MS"/>
          <w:lang w:val="en-CA"/>
        </w:rPr>
        <w:t xml:space="preserve">rate </w:t>
      </w:r>
      <w:r w:rsidR="009E6C30">
        <w:rPr>
          <w:rFonts w:ascii="Trebuchet MS" w:hAnsi="Trebuchet MS"/>
          <w:lang w:val="en-CA"/>
        </w:rPr>
        <w:t xml:space="preserve">for all schools in the district </w:t>
      </w:r>
      <w:r w:rsidR="00D662CA">
        <w:rPr>
          <w:rFonts w:ascii="Trebuchet MS" w:hAnsi="Trebuchet MS"/>
          <w:lang w:val="en-CA"/>
        </w:rPr>
        <w:t>and (ii)</w:t>
      </w:r>
      <w:r w:rsidR="009E6C30">
        <w:rPr>
          <w:rFonts w:ascii="Trebuchet MS" w:hAnsi="Trebuchet MS"/>
          <w:lang w:val="en-CA"/>
        </w:rPr>
        <w:t xml:space="preserve"> to encourage the City of Richmond to contribute towards playground expenses.  Many schools have difficulty raising enough money to replace/update their playgrounds.  Richmond has little park space that is NOT a school and the City maintains the grounds.  Sherry Elwood (superintendent) was surprised that the City of Richmond does not contribute as this is common in other municipalities.  </w:t>
      </w:r>
    </w:p>
    <w:p w14:paraId="7538F139" w14:textId="77777777" w:rsidR="009E6C30" w:rsidRDefault="009E6C30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</w:p>
    <w:p w14:paraId="07AB1130" w14:textId="47DDE644" w:rsidR="009E6C30" w:rsidRDefault="009E6C30" w:rsidP="00B61B41">
      <w:pPr>
        <w:widowControl w:val="0"/>
        <w:autoSpaceDE w:val="0"/>
        <w:autoSpaceDN w:val="0"/>
        <w:adjustRightInd w:val="0"/>
        <w:rPr>
          <w:rFonts w:ascii="Trebuchet MS" w:hAnsi="Trebuchet MS"/>
          <w:b/>
          <w:lang w:val="en-CA"/>
        </w:rPr>
      </w:pPr>
      <w:r>
        <w:rPr>
          <w:rFonts w:ascii="Trebuchet MS" w:hAnsi="Trebuchet MS"/>
          <w:b/>
          <w:lang w:val="en-CA"/>
        </w:rPr>
        <w:t>8.</w:t>
      </w:r>
      <w:r>
        <w:rPr>
          <w:rFonts w:ascii="Trebuchet MS" w:hAnsi="Trebuchet MS"/>
          <w:b/>
          <w:lang w:val="en-CA"/>
        </w:rPr>
        <w:tab/>
        <w:t>Canadian Parents for French – Richmond Chapter</w:t>
      </w:r>
    </w:p>
    <w:p w14:paraId="17739312" w14:textId="77777777" w:rsidR="009E6C30" w:rsidRDefault="009E6C30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</w:p>
    <w:p w14:paraId="26D7988B" w14:textId="3803DE2B" w:rsidR="009E6C30" w:rsidRDefault="009E6C30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>No update</w:t>
      </w:r>
    </w:p>
    <w:p w14:paraId="076EF104" w14:textId="77777777" w:rsidR="009E6C30" w:rsidRDefault="009E6C30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</w:p>
    <w:p w14:paraId="4620CE51" w14:textId="7E36CF9F" w:rsidR="009E6C30" w:rsidRPr="009E6C30" w:rsidRDefault="009E6C30" w:rsidP="00B61B41">
      <w:pPr>
        <w:widowControl w:val="0"/>
        <w:autoSpaceDE w:val="0"/>
        <w:autoSpaceDN w:val="0"/>
        <w:adjustRightInd w:val="0"/>
        <w:rPr>
          <w:rFonts w:ascii="Trebuchet MS" w:hAnsi="Trebuchet MS"/>
          <w:b/>
          <w:lang w:val="en-CA"/>
        </w:rPr>
      </w:pPr>
      <w:r w:rsidRPr="009E6C30">
        <w:rPr>
          <w:rFonts w:ascii="Trebuchet MS" w:hAnsi="Trebuchet MS"/>
          <w:b/>
          <w:lang w:val="en-CA"/>
        </w:rPr>
        <w:t xml:space="preserve">9.  </w:t>
      </w:r>
      <w:r w:rsidRPr="009E6C30">
        <w:rPr>
          <w:rFonts w:ascii="Trebuchet MS" w:hAnsi="Trebuchet MS"/>
          <w:b/>
          <w:lang w:val="en-CA"/>
        </w:rPr>
        <w:tab/>
        <w:t>Chair’s Report</w:t>
      </w:r>
    </w:p>
    <w:p w14:paraId="1A38558D" w14:textId="77777777" w:rsidR="009E6C30" w:rsidRDefault="009E6C30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</w:p>
    <w:p w14:paraId="17C7F8F5" w14:textId="4671D45D" w:rsidR="009E6C30" w:rsidRDefault="009E6C30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 xml:space="preserve">Lisa Fisher provided school board update:  Debbie Tablotney re-elected as chair and Dixon’s representative Sandra Nixon elected as </w:t>
      </w:r>
      <w:r w:rsidR="0059491F">
        <w:rPr>
          <w:rFonts w:ascii="Trebuchet MS" w:hAnsi="Trebuchet MS"/>
          <w:lang w:val="en-CA"/>
        </w:rPr>
        <w:t xml:space="preserve">co-chair.  No news yet on new representative for Dixon.  Our district faces a $5M deficit this year, the board is actively seeking input from the community on where to make these cuts.  This will be discussed over the next few board meetings, </w:t>
      </w:r>
      <w:r w:rsidR="00D662CA">
        <w:rPr>
          <w:rFonts w:ascii="Trebuchet MS" w:hAnsi="Trebuchet MS"/>
          <w:lang w:val="en-CA"/>
        </w:rPr>
        <w:t>parents encouraged</w:t>
      </w:r>
      <w:bookmarkStart w:id="0" w:name="_GoBack"/>
      <w:bookmarkEnd w:id="0"/>
      <w:r w:rsidR="0059491F">
        <w:rPr>
          <w:rFonts w:ascii="Trebuchet MS" w:hAnsi="Trebuchet MS"/>
          <w:lang w:val="en-CA"/>
        </w:rPr>
        <w:t xml:space="preserve"> to attend &amp; offer feedback.  </w:t>
      </w:r>
    </w:p>
    <w:p w14:paraId="05CFD9BE" w14:textId="77777777" w:rsidR="0059491F" w:rsidRDefault="0059491F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</w:p>
    <w:p w14:paraId="7D2EFDC2" w14:textId="311230F5" w:rsidR="0059491F" w:rsidRDefault="0059491F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 xml:space="preserve">There are a few opportunities for parents to provide feedback on student reporting:  (i)  </w:t>
      </w:r>
      <w:hyperlink r:id="rId6" w:history="1">
        <w:r w:rsidRPr="00915CC4">
          <w:rPr>
            <w:rStyle w:val="Hyperlink"/>
            <w:rFonts w:ascii="Trebuchet MS" w:hAnsi="Trebuchet MS"/>
            <w:lang w:val="en-CA"/>
          </w:rPr>
          <w:t>http://engage/gov.bc.ca/yourkidsprogress/</w:t>
        </w:r>
      </w:hyperlink>
      <w:r>
        <w:rPr>
          <w:rFonts w:ascii="Trebuchet MS" w:hAnsi="Trebuchet MS"/>
          <w:lang w:val="en-CA"/>
        </w:rPr>
        <w:t xml:space="preserve">  (ii)  online survey  (iii)  community meetings – Feb 8, 5-8pm @ Cambie Secondary.  </w:t>
      </w:r>
    </w:p>
    <w:p w14:paraId="21ECEE43" w14:textId="77777777" w:rsidR="0059491F" w:rsidRDefault="0059491F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</w:p>
    <w:p w14:paraId="197D5037" w14:textId="1A238C2E" w:rsidR="0059491F" w:rsidRDefault="0059491F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 xml:space="preserve">Volunteers needed to update earthquake kits; replacing water, juice &amp; granola bars if expired.  </w:t>
      </w:r>
    </w:p>
    <w:p w14:paraId="03C0BA0D" w14:textId="77777777" w:rsidR="00046323" w:rsidRDefault="00046323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</w:p>
    <w:p w14:paraId="13AE2AF0" w14:textId="193BF734" w:rsidR="00046323" w:rsidRPr="009E6C30" w:rsidRDefault="00046323" w:rsidP="00B61B41">
      <w:pPr>
        <w:widowControl w:val="0"/>
        <w:autoSpaceDE w:val="0"/>
        <w:autoSpaceDN w:val="0"/>
        <w:adjustRightInd w:val="0"/>
        <w:rPr>
          <w:rFonts w:ascii="Trebuchet MS" w:hAnsi="Trebuchet MS"/>
          <w:lang w:val="en-CA"/>
        </w:rPr>
      </w:pPr>
      <w:r>
        <w:rPr>
          <w:rFonts w:ascii="Trebuchet MS" w:hAnsi="Trebuchet MS"/>
          <w:lang w:val="en-CA"/>
        </w:rPr>
        <w:t>Volunteers needed to staff early warning line.  This program cannot run without enough volunteers; time commitment is approx. 20min/week.</w:t>
      </w:r>
    </w:p>
    <w:p w14:paraId="62A17C70" w14:textId="77777777" w:rsidR="00194BC9" w:rsidRDefault="00194BC9">
      <w:pPr>
        <w:rPr>
          <w:lang w:val="en-CA"/>
        </w:rPr>
      </w:pPr>
    </w:p>
    <w:p w14:paraId="2D2771E9" w14:textId="6F89C6AC" w:rsidR="0059491F" w:rsidRDefault="0059491F">
      <w:pPr>
        <w:rPr>
          <w:rFonts w:ascii="Trebuchet MS" w:hAnsi="Trebuchet MS"/>
          <w:lang w:val="en-CA"/>
        </w:rPr>
      </w:pPr>
      <w:r w:rsidRPr="00046323">
        <w:rPr>
          <w:rFonts w:ascii="Trebuchet MS" w:hAnsi="Trebuchet MS"/>
          <w:lang w:val="en-CA"/>
        </w:rPr>
        <w:t>PAC meeting dates were set for the rest of the year:  Feb 7, Apr 4 (AGM), May 16, Jun 13</w:t>
      </w:r>
    </w:p>
    <w:p w14:paraId="2253135A" w14:textId="77777777" w:rsidR="00046323" w:rsidRDefault="00046323">
      <w:pPr>
        <w:rPr>
          <w:rFonts w:ascii="Trebuchet MS" w:hAnsi="Trebuchet MS"/>
          <w:lang w:val="en-CA"/>
        </w:rPr>
      </w:pPr>
    </w:p>
    <w:p w14:paraId="681A32E4" w14:textId="77777777" w:rsidR="00046323" w:rsidRDefault="00046323">
      <w:pPr>
        <w:rPr>
          <w:rFonts w:ascii="Trebuchet MS" w:hAnsi="Trebuchet MS"/>
          <w:lang w:val="en-CA"/>
        </w:rPr>
      </w:pPr>
    </w:p>
    <w:p w14:paraId="5D0545F7" w14:textId="0FE295A4" w:rsidR="00046323" w:rsidRDefault="00046323" w:rsidP="00046323">
      <w:pPr>
        <w:rPr>
          <w:rFonts w:ascii="Trebuchet MS" w:hAnsi="Trebuchet MS"/>
          <w:b/>
          <w:i/>
          <w:szCs w:val="18"/>
        </w:rPr>
      </w:pPr>
      <w:r w:rsidRPr="00FD796F">
        <w:rPr>
          <w:rFonts w:ascii="Trebuchet MS" w:hAnsi="Trebuchet MS"/>
          <w:b/>
          <w:i/>
          <w:szCs w:val="18"/>
        </w:rPr>
        <w:t>MOVED</w:t>
      </w:r>
      <w:r>
        <w:rPr>
          <w:rFonts w:ascii="Trebuchet MS" w:hAnsi="Trebuchet MS"/>
          <w:b/>
          <w:i/>
          <w:szCs w:val="18"/>
        </w:rPr>
        <w:t xml:space="preserve">, </w:t>
      </w:r>
      <w:r w:rsidRPr="00FD796F">
        <w:rPr>
          <w:rFonts w:ascii="Trebuchet MS" w:hAnsi="Trebuchet MS"/>
          <w:b/>
          <w:i/>
          <w:szCs w:val="18"/>
        </w:rPr>
        <w:t>SECONDED and CARRIED that meeting be adjourned</w:t>
      </w:r>
      <w:r>
        <w:rPr>
          <w:rFonts w:ascii="Trebuchet MS" w:hAnsi="Trebuchet MS"/>
          <w:b/>
          <w:i/>
          <w:szCs w:val="18"/>
        </w:rPr>
        <w:t>, at 8:21</w:t>
      </w:r>
      <w:r>
        <w:rPr>
          <w:rFonts w:ascii="Trebuchet MS" w:hAnsi="Trebuchet MS"/>
          <w:b/>
          <w:i/>
          <w:szCs w:val="18"/>
        </w:rPr>
        <w:t xml:space="preserve"> p.m.</w:t>
      </w:r>
    </w:p>
    <w:p w14:paraId="2E59FA7C" w14:textId="77777777" w:rsidR="00046323" w:rsidRPr="00FD796F" w:rsidRDefault="00046323" w:rsidP="00046323">
      <w:pPr>
        <w:rPr>
          <w:rFonts w:ascii="Trebuchet MS" w:hAnsi="Trebuchet MS"/>
          <w:szCs w:val="18"/>
        </w:rPr>
      </w:pPr>
      <w:r w:rsidRPr="00FD796F">
        <w:rPr>
          <w:rFonts w:ascii="Trebuchet MS" w:hAnsi="Trebuchet MS"/>
          <w:szCs w:val="18"/>
        </w:rPr>
        <w:t xml:space="preserve"> </w:t>
      </w:r>
    </w:p>
    <w:p w14:paraId="4CEB3426" w14:textId="77777777" w:rsidR="00046323" w:rsidRPr="00FD796F" w:rsidRDefault="00046323" w:rsidP="00046323">
      <w:pPr>
        <w:rPr>
          <w:rFonts w:ascii="Trebuchet MS" w:hAnsi="Trebuchet MS"/>
          <w:szCs w:val="18"/>
        </w:rPr>
      </w:pPr>
    </w:p>
    <w:p w14:paraId="763C6C1E" w14:textId="3CFAA68C" w:rsidR="00046323" w:rsidRPr="00FD796F" w:rsidRDefault="00046323" w:rsidP="00046323">
      <w:pPr>
        <w:rPr>
          <w:rFonts w:ascii="Trebuchet MS" w:hAnsi="Trebuchet MS"/>
          <w:szCs w:val="18"/>
        </w:rPr>
      </w:pPr>
      <w:r w:rsidRPr="00FD796F">
        <w:rPr>
          <w:rFonts w:ascii="Trebuchet MS" w:hAnsi="Trebuchet MS"/>
          <w:szCs w:val="18"/>
        </w:rPr>
        <w:t xml:space="preserve">Next Meeting </w:t>
      </w:r>
      <w:r>
        <w:rPr>
          <w:rFonts w:ascii="Trebuchet MS" w:hAnsi="Trebuchet MS"/>
          <w:szCs w:val="18"/>
        </w:rPr>
        <w:t>February 7</w:t>
      </w:r>
      <w:r>
        <w:rPr>
          <w:rFonts w:ascii="Trebuchet MS" w:hAnsi="Trebuchet MS"/>
          <w:szCs w:val="18"/>
        </w:rPr>
        <w:t>, 2017</w:t>
      </w:r>
      <w:r w:rsidRPr="00FD796F">
        <w:rPr>
          <w:rFonts w:ascii="Trebuchet MS" w:hAnsi="Trebuchet MS"/>
          <w:szCs w:val="18"/>
        </w:rPr>
        <w:t xml:space="preserve"> in the Dixon library.</w:t>
      </w:r>
    </w:p>
    <w:p w14:paraId="501F54CE" w14:textId="77777777" w:rsidR="00046323" w:rsidRPr="00046323" w:rsidRDefault="00046323">
      <w:pPr>
        <w:rPr>
          <w:rFonts w:ascii="Trebuchet MS" w:hAnsi="Trebuchet MS"/>
          <w:lang w:val="en-CA"/>
        </w:rPr>
      </w:pPr>
    </w:p>
    <w:p w14:paraId="5D49B3F6" w14:textId="77777777" w:rsidR="0059491F" w:rsidRDefault="0059491F">
      <w:pPr>
        <w:rPr>
          <w:lang w:val="en-CA"/>
        </w:rPr>
      </w:pPr>
    </w:p>
    <w:p w14:paraId="4F0220B2" w14:textId="3E477159" w:rsidR="00B432A3" w:rsidRPr="00AD33DF" w:rsidRDefault="00B432A3" w:rsidP="00AD33DF">
      <w:pPr>
        <w:rPr>
          <w:lang w:val="en-CA"/>
        </w:rPr>
      </w:pPr>
    </w:p>
    <w:p w14:paraId="34B96120" w14:textId="77777777" w:rsidR="00A75D32" w:rsidRPr="00A75D32" w:rsidRDefault="00A75D32" w:rsidP="00A75D32">
      <w:pPr>
        <w:rPr>
          <w:lang w:val="en-CA"/>
        </w:rPr>
      </w:pPr>
    </w:p>
    <w:sectPr w:rsidR="00A75D32" w:rsidRPr="00A75D32" w:rsidSect="004C0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3056"/>
    <w:multiLevelType w:val="hybridMultilevel"/>
    <w:tmpl w:val="B08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951AE"/>
    <w:multiLevelType w:val="hybridMultilevel"/>
    <w:tmpl w:val="7B18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82532"/>
    <w:multiLevelType w:val="hybridMultilevel"/>
    <w:tmpl w:val="2E30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A0045"/>
    <w:multiLevelType w:val="hybridMultilevel"/>
    <w:tmpl w:val="2AAC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A01BB"/>
    <w:multiLevelType w:val="hybridMultilevel"/>
    <w:tmpl w:val="1EF8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41A4B"/>
    <w:multiLevelType w:val="hybridMultilevel"/>
    <w:tmpl w:val="BCB2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24674"/>
    <w:multiLevelType w:val="hybridMultilevel"/>
    <w:tmpl w:val="0B06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68"/>
    <w:rsid w:val="00046323"/>
    <w:rsid w:val="000707F5"/>
    <w:rsid w:val="000E7784"/>
    <w:rsid w:val="00194BC9"/>
    <w:rsid w:val="00207D09"/>
    <w:rsid w:val="00246390"/>
    <w:rsid w:val="00394B84"/>
    <w:rsid w:val="004A1AF8"/>
    <w:rsid w:val="004C0EB4"/>
    <w:rsid w:val="004D25B1"/>
    <w:rsid w:val="0059491F"/>
    <w:rsid w:val="00606A93"/>
    <w:rsid w:val="0070662C"/>
    <w:rsid w:val="007467FF"/>
    <w:rsid w:val="00884B88"/>
    <w:rsid w:val="00890AD1"/>
    <w:rsid w:val="009E6C30"/>
    <w:rsid w:val="00A75D32"/>
    <w:rsid w:val="00AD33DF"/>
    <w:rsid w:val="00B24DB0"/>
    <w:rsid w:val="00B432A3"/>
    <w:rsid w:val="00B61B41"/>
    <w:rsid w:val="00BD3900"/>
    <w:rsid w:val="00BE0727"/>
    <w:rsid w:val="00D42B68"/>
    <w:rsid w:val="00D662CA"/>
    <w:rsid w:val="00D75AE1"/>
    <w:rsid w:val="00E775F5"/>
    <w:rsid w:val="00E92F22"/>
    <w:rsid w:val="00FC1158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23A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468">
    <w:name w:val="Headings468"/>
    <w:basedOn w:val="Normal"/>
    <w:qFormat/>
    <w:rsid w:val="00394B84"/>
    <w:pPr>
      <w:spacing w:line="276" w:lineRule="auto"/>
      <w:ind w:left="180"/>
    </w:pPr>
    <w:rPr>
      <w:rFonts w:ascii="Helvetica Neue Light" w:eastAsia="Calibri" w:hAnsi="Helvetica Neue Light" w:cs="Calibri"/>
      <w:b/>
      <w:color w:val="000000"/>
      <w:sz w:val="28"/>
      <w:szCs w:val="28"/>
    </w:rPr>
  </w:style>
  <w:style w:type="paragraph" w:customStyle="1" w:styleId="Subheadings468">
    <w:name w:val="Subheadings468"/>
    <w:basedOn w:val="Normal"/>
    <w:qFormat/>
    <w:rsid w:val="00394B84"/>
    <w:pPr>
      <w:spacing w:line="276" w:lineRule="auto"/>
    </w:pPr>
    <w:rPr>
      <w:rFonts w:ascii="Helvetica Neue Light" w:eastAsia="Arial" w:hAnsi="Helvetica Neue Light" w:cs="Arial"/>
      <w:b/>
      <w:color w:val="000000"/>
      <w:sz w:val="28"/>
      <w:szCs w:val="28"/>
    </w:rPr>
  </w:style>
  <w:style w:type="paragraph" w:customStyle="1" w:styleId="Miniheading468">
    <w:name w:val="Miniheading468"/>
    <w:basedOn w:val="Normal"/>
    <w:qFormat/>
    <w:rsid w:val="00394B84"/>
    <w:pPr>
      <w:spacing w:line="276" w:lineRule="auto"/>
    </w:pPr>
    <w:rPr>
      <w:rFonts w:ascii="Helvetica Neue Light" w:eastAsia="Arial" w:hAnsi="Helvetica Neue Light" w:cs="Arial"/>
      <w:b/>
      <w:color w:val="00000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94B84"/>
    <w:pPr>
      <w:spacing w:after="100" w:line="276" w:lineRule="auto"/>
    </w:pPr>
    <w:rPr>
      <w:rFonts w:ascii="Helvetica Neue Light" w:eastAsia="Arial" w:hAnsi="Helvetica Neue Light" w:cs="Arial"/>
      <w:b/>
      <w:color w:val="000000"/>
      <w:sz w:val="28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94B84"/>
    <w:pPr>
      <w:spacing w:after="100" w:line="276" w:lineRule="auto"/>
      <w:ind w:left="220"/>
    </w:pPr>
    <w:rPr>
      <w:rFonts w:ascii="Helvetica Neue Light" w:eastAsia="Arial" w:hAnsi="Helvetica Neue Light" w:cs="Arial"/>
      <w:b/>
      <w:color w:val="00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94B84"/>
    <w:pPr>
      <w:spacing w:after="100" w:line="276" w:lineRule="auto"/>
      <w:ind w:left="440"/>
    </w:pPr>
    <w:rPr>
      <w:rFonts w:ascii="Helvetica Neue Light" w:eastAsia="Arial" w:hAnsi="Helvetica Neue Light" w:cs="Arial"/>
      <w:color w:val="000000"/>
      <w:szCs w:val="22"/>
    </w:rPr>
  </w:style>
  <w:style w:type="paragraph" w:customStyle="1" w:styleId="468font">
    <w:name w:val="468font"/>
    <w:basedOn w:val="Normal"/>
    <w:autoRedefine/>
    <w:qFormat/>
    <w:rsid w:val="00394B84"/>
    <w:pPr>
      <w:spacing w:line="276" w:lineRule="auto"/>
      <w:jc w:val="both"/>
    </w:pPr>
    <w:rPr>
      <w:rFonts w:ascii="Helvetica Neue Light" w:eastAsia="Arial" w:hAnsi="Helvetica Neue Light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0E7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engage/gov.bc.ca/yourkidsprogres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773</Words>
  <Characters>4407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Yang</dc:creator>
  <cp:keywords/>
  <dc:description/>
  <cp:lastModifiedBy>Rachel Yang</cp:lastModifiedBy>
  <cp:revision>6</cp:revision>
  <dcterms:created xsi:type="dcterms:W3CDTF">2017-01-12T18:21:00Z</dcterms:created>
  <dcterms:modified xsi:type="dcterms:W3CDTF">2017-01-12T19:53:00Z</dcterms:modified>
</cp:coreProperties>
</file>